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441" w:rsidRDefault="00365441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团体标准《</w:t>
      </w:r>
      <w:r w:rsidR="002C637F" w:rsidRPr="002C637F">
        <w:rPr>
          <w:rFonts w:ascii="黑体" w:eastAsia="黑体" w:hint="eastAsia"/>
          <w:sz w:val="32"/>
          <w:szCs w:val="32"/>
        </w:rPr>
        <w:t xml:space="preserve">水质 </w:t>
      </w:r>
      <w:r w:rsidR="00193206">
        <w:rPr>
          <w:rFonts w:ascii="黑体" w:eastAsia="黑体"/>
          <w:sz w:val="32"/>
          <w:szCs w:val="32"/>
        </w:rPr>
        <w:t xml:space="preserve"> </w:t>
      </w:r>
      <w:r w:rsidR="002C637F" w:rsidRPr="002C637F">
        <w:rPr>
          <w:rFonts w:ascii="黑体" w:eastAsia="黑体" w:hint="eastAsia"/>
          <w:sz w:val="32"/>
          <w:szCs w:val="32"/>
        </w:rPr>
        <w:t xml:space="preserve">8种喹诺酮类抗生素的测定 </w:t>
      </w:r>
      <w:r w:rsidR="00193206">
        <w:rPr>
          <w:rFonts w:ascii="黑体" w:eastAsia="黑体"/>
          <w:sz w:val="32"/>
          <w:szCs w:val="32"/>
        </w:rPr>
        <w:t xml:space="preserve"> </w:t>
      </w:r>
      <w:bookmarkStart w:id="0" w:name="_GoBack"/>
      <w:bookmarkEnd w:id="0"/>
      <w:r w:rsidR="002C637F" w:rsidRPr="002C637F">
        <w:rPr>
          <w:rFonts w:ascii="黑体" w:eastAsia="黑体" w:hint="eastAsia"/>
          <w:sz w:val="32"/>
          <w:szCs w:val="32"/>
        </w:rPr>
        <w:t>高效液相色谱-串联质谱法</w:t>
      </w:r>
      <w:r>
        <w:rPr>
          <w:rFonts w:ascii="黑体" w:eastAsia="黑体" w:hint="eastAsia"/>
          <w:sz w:val="32"/>
          <w:szCs w:val="32"/>
        </w:rPr>
        <w:t>》</w:t>
      </w:r>
    </w:p>
    <w:p w:rsidR="00365441" w:rsidRDefault="00365441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征求意见表</w:t>
      </w:r>
    </w:p>
    <w:p w:rsidR="00365441" w:rsidRDefault="0036544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提出单位（盖章）：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8"/>
        <w:gridCol w:w="1702"/>
        <w:gridCol w:w="2457"/>
        <w:gridCol w:w="1700"/>
        <w:gridCol w:w="2031"/>
      </w:tblGrid>
      <w:tr w:rsidR="00365441">
        <w:tc>
          <w:tcPr>
            <w:tcW w:w="591" w:type="pct"/>
          </w:tcPr>
          <w:p w:rsidR="00365441" w:rsidRDefault="003654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951" w:type="pct"/>
          </w:tcPr>
          <w:p w:rsidR="00365441" w:rsidRDefault="003654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章、条编号</w:t>
            </w:r>
          </w:p>
        </w:tc>
        <w:tc>
          <w:tcPr>
            <w:tcW w:w="1373" w:type="pct"/>
          </w:tcPr>
          <w:p w:rsidR="00365441" w:rsidRDefault="003654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原稿内容（概要）</w:t>
            </w:r>
          </w:p>
        </w:tc>
        <w:tc>
          <w:tcPr>
            <w:tcW w:w="950" w:type="pct"/>
          </w:tcPr>
          <w:p w:rsidR="00365441" w:rsidRDefault="003654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修改意见</w:t>
            </w: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修改理由</w:t>
            </w:r>
          </w:p>
        </w:tc>
      </w:tr>
      <w:tr w:rsidR="00365441">
        <w:trPr>
          <w:trHeight w:val="45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spacing w:afterLines="100" w:after="312"/>
              <w:ind w:firstLineChars="200" w:firstLine="420"/>
              <w:jc w:val="center"/>
            </w:pPr>
          </w:p>
        </w:tc>
        <w:tc>
          <w:tcPr>
            <w:tcW w:w="1135" w:type="pct"/>
          </w:tcPr>
          <w:p w:rsidR="00365441" w:rsidRDefault="00365441">
            <w:pPr>
              <w:spacing w:afterLines="100" w:after="312"/>
              <w:ind w:firstLineChars="200" w:firstLine="420"/>
              <w:jc w:val="center"/>
            </w:pPr>
          </w:p>
        </w:tc>
      </w:tr>
      <w:tr w:rsidR="00365441">
        <w:trPr>
          <w:trHeight w:val="45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spacing w:afterLines="100" w:after="312"/>
              <w:ind w:firstLineChars="200" w:firstLine="420"/>
              <w:jc w:val="center"/>
              <w:rPr>
                <w:rFonts w:ascii="宋体" w:hAnsi="宋体"/>
              </w:rPr>
            </w:pPr>
          </w:p>
        </w:tc>
        <w:tc>
          <w:tcPr>
            <w:tcW w:w="1135" w:type="pct"/>
          </w:tcPr>
          <w:p w:rsidR="00365441" w:rsidRDefault="00365441">
            <w:pPr>
              <w:spacing w:afterLines="100" w:after="312"/>
              <w:ind w:firstLineChars="200" w:firstLine="420"/>
              <w:jc w:val="center"/>
              <w:rPr>
                <w:rFonts w:ascii="宋体" w:hAnsi="宋体"/>
              </w:rPr>
            </w:pPr>
          </w:p>
        </w:tc>
      </w:tr>
      <w:tr w:rsidR="00365441">
        <w:trPr>
          <w:trHeight w:val="47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pStyle w:val="af1"/>
              <w:ind w:firstLineChars="0" w:firstLine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pStyle w:val="af1"/>
              <w:ind w:firstLine="420"/>
              <w:jc w:val="center"/>
            </w:pPr>
          </w:p>
        </w:tc>
        <w:tc>
          <w:tcPr>
            <w:tcW w:w="1135" w:type="pct"/>
          </w:tcPr>
          <w:p w:rsidR="00365441" w:rsidRDefault="00365441">
            <w:pPr>
              <w:pStyle w:val="af1"/>
              <w:ind w:firstLine="420"/>
              <w:jc w:val="center"/>
            </w:pPr>
          </w:p>
        </w:tc>
      </w:tr>
      <w:tr w:rsidR="00365441">
        <w:trPr>
          <w:trHeight w:val="463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pStyle w:val="a6"/>
              <w:numPr>
                <w:ilvl w:val="0"/>
                <w:numId w:val="0"/>
              </w:numPr>
              <w:spacing w:before="156" w:after="156"/>
            </w:pPr>
          </w:p>
        </w:tc>
        <w:tc>
          <w:tcPr>
            <w:tcW w:w="1135" w:type="pct"/>
          </w:tcPr>
          <w:p w:rsidR="00365441" w:rsidRDefault="00365441">
            <w:pPr>
              <w:pStyle w:val="a6"/>
              <w:numPr>
                <w:ilvl w:val="0"/>
                <w:numId w:val="0"/>
              </w:numPr>
              <w:spacing w:before="156" w:after="156"/>
            </w:pPr>
          </w:p>
        </w:tc>
      </w:tr>
      <w:tr w:rsidR="00365441">
        <w:trPr>
          <w:trHeight w:val="440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pStyle w:val="a6"/>
              <w:numPr>
                <w:ilvl w:val="0"/>
                <w:numId w:val="0"/>
              </w:numPr>
              <w:spacing w:before="156" w:after="156"/>
            </w:pPr>
          </w:p>
        </w:tc>
        <w:tc>
          <w:tcPr>
            <w:tcW w:w="1135" w:type="pct"/>
          </w:tcPr>
          <w:p w:rsidR="00365441" w:rsidRDefault="00365441">
            <w:pPr>
              <w:pStyle w:val="a6"/>
              <w:numPr>
                <w:ilvl w:val="0"/>
                <w:numId w:val="0"/>
              </w:numPr>
              <w:spacing w:before="156" w:after="156"/>
            </w:pPr>
          </w:p>
        </w:tc>
      </w:tr>
      <w:tr w:rsidR="00365441">
        <w:trPr>
          <w:trHeight w:val="467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9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9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6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6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365441">
        <w:trPr>
          <w:trHeight w:val="456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62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4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6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67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9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rPr>
                <w:rFonts w:ascii="宋体" w:hAnsi="宋体"/>
                <w:szCs w:val="21"/>
              </w:rPr>
            </w:pPr>
          </w:p>
        </w:tc>
      </w:tr>
    </w:tbl>
    <w:p w:rsidR="00365441" w:rsidRDefault="00365441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注：1.表格不够填写可加附页。2.若无意见也请反馈。</w:t>
      </w:r>
    </w:p>
    <w:sectPr w:rsidR="00365441">
      <w:pgSz w:w="11906" w:h="16838"/>
      <w:pgMar w:top="1440" w:right="1474" w:bottom="1247" w:left="147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60B55DC2"/>
    <w:multiLevelType w:val="multilevel"/>
    <w:tmpl w:val="60B55DC2"/>
    <w:lvl w:ilvl="0">
      <w:start w:val="1"/>
      <w:numFmt w:val="upperLetter"/>
      <w:pStyle w:val="a5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yMjE3Y2QyNjgzNTYyODZkNGI0OTZhOGQ4ZTE1NmUifQ=="/>
  </w:docVars>
  <w:rsids>
    <w:rsidRoot w:val="00172A27"/>
    <w:rsid w:val="00037FB7"/>
    <w:rsid w:val="0008429B"/>
    <w:rsid w:val="00087BA6"/>
    <w:rsid w:val="000E51B2"/>
    <w:rsid w:val="001008FE"/>
    <w:rsid w:val="00107EE5"/>
    <w:rsid w:val="00114986"/>
    <w:rsid w:val="001272A1"/>
    <w:rsid w:val="001442EF"/>
    <w:rsid w:val="0016321E"/>
    <w:rsid w:val="00172A27"/>
    <w:rsid w:val="00193206"/>
    <w:rsid w:val="001A1D1A"/>
    <w:rsid w:val="00211E1E"/>
    <w:rsid w:val="00220175"/>
    <w:rsid w:val="002424E1"/>
    <w:rsid w:val="00272F4A"/>
    <w:rsid w:val="002968B2"/>
    <w:rsid w:val="002C637F"/>
    <w:rsid w:val="00320E6F"/>
    <w:rsid w:val="00334E4A"/>
    <w:rsid w:val="003361DD"/>
    <w:rsid w:val="00345E14"/>
    <w:rsid w:val="003566FB"/>
    <w:rsid w:val="00365441"/>
    <w:rsid w:val="003A3865"/>
    <w:rsid w:val="003A4C7A"/>
    <w:rsid w:val="003A6857"/>
    <w:rsid w:val="003C0C01"/>
    <w:rsid w:val="00412641"/>
    <w:rsid w:val="0043110F"/>
    <w:rsid w:val="00435071"/>
    <w:rsid w:val="00445270"/>
    <w:rsid w:val="00463083"/>
    <w:rsid w:val="00492E7E"/>
    <w:rsid w:val="00575F58"/>
    <w:rsid w:val="005B0033"/>
    <w:rsid w:val="005B30C4"/>
    <w:rsid w:val="005C44B8"/>
    <w:rsid w:val="005C6A0D"/>
    <w:rsid w:val="005D702F"/>
    <w:rsid w:val="006213C1"/>
    <w:rsid w:val="006255F0"/>
    <w:rsid w:val="006448A4"/>
    <w:rsid w:val="00692FA0"/>
    <w:rsid w:val="00694007"/>
    <w:rsid w:val="006D7CA4"/>
    <w:rsid w:val="007040CB"/>
    <w:rsid w:val="007123FE"/>
    <w:rsid w:val="00787BAC"/>
    <w:rsid w:val="007957F8"/>
    <w:rsid w:val="007E76B5"/>
    <w:rsid w:val="0081771E"/>
    <w:rsid w:val="00820FAE"/>
    <w:rsid w:val="00840185"/>
    <w:rsid w:val="00860143"/>
    <w:rsid w:val="008C458B"/>
    <w:rsid w:val="008D3950"/>
    <w:rsid w:val="008D6736"/>
    <w:rsid w:val="008E4A61"/>
    <w:rsid w:val="009727C9"/>
    <w:rsid w:val="00993878"/>
    <w:rsid w:val="009E3AF9"/>
    <w:rsid w:val="009F0BBF"/>
    <w:rsid w:val="00A02700"/>
    <w:rsid w:val="00A02DCB"/>
    <w:rsid w:val="00A045C4"/>
    <w:rsid w:val="00A415F9"/>
    <w:rsid w:val="00A52C6E"/>
    <w:rsid w:val="00A53223"/>
    <w:rsid w:val="00A73204"/>
    <w:rsid w:val="00A81E2C"/>
    <w:rsid w:val="00A9251D"/>
    <w:rsid w:val="00B42073"/>
    <w:rsid w:val="00BA0D0B"/>
    <w:rsid w:val="00BB59CE"/>
    <w:rsid w:val="00BE1E8B"/>
    <w:rsid w:val="00BF2AD0"/>
    <w:rsid w:val="00C02875"/>
    <w:rsid w:val="00C62815"/>
    <w:rsid w:val="00C8630D"/>
    <w:rsid w:val="00C975EF"/>
    <w:rsid w:val="00CC200A"/>
    <w:rsid w:val="00D37EDF"/>
    <w:rsid w:val="00D411F0"/>
    <w:rsid w:val="00D803C9"/>
    <w:rsid w:val="00DB0CF9"/>
    <w:rsid w:val="00DE156D"/>
    <w:rsid w:val="00DF579D"/>
    <w:rsid w:val="00E01C1A"/>
    <w:rsid w:val="00E14AB1"/>
    <w:rsid w:val="00E30DD6"/>
    <w:rsid w:val="00E53244"/>
    <w:rsid w:val="00E92E50"/>
    <w:rsid w:val="00EE0B30"/>
    <w:rsid w:val="00F42BF7"/>
    <w:rsid w:val="00F807B8"/>
    <w:rsid w:val="00FA74AB"/>
    <w:rsid w:val="00FA7C6E"/>
    <w:rsid w:val="00FB1ADB"/>
    <w:rsid w:val="00FF1008"/>
    <w:rsid w:val="26FA35D8"/>
    <w:rsid w:val="50560888"/>
    <w:rsid w:val="60307DD3"/>
    <w:rsid w:val="663A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3D19E975"/>
  <w15:chartTrackingRefBased/>
  <w15:docId w15:val="{E31A8FE6-B6D7-4D11-993D-6CE84F48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ody Text Indent"/>
    <w:basedOn w:val="a7"/>
    <w:pPr>
      <w:ind w:firstLineChars="200" w:firstLine="420"/>
    </w:pPr>
  </w:style>
  <w:style w:type="paragraph" w:styleId="2">
    <w:name w:val="Body Text Indent 2"/>
    <w:basedOn w:val="a7"/>
    <w:pPr>
      <w:ind w:firstLineChars="200" w:firstLine="560"/>
    </w:pPr>
    <w:rPr>
      <w:rFonts w:ascii="宋体" w:hAnsi="宋体"/>
      <w:sz w:val="28"/>
    </w:rPr>
  </w:style>
  <w:style w:type="paragraph" w:styleId="ac">
    <w:name w:val="Balloon Text"/>
    <w:basedOn w:val="a7"/>
    <w:semiHidden/>
    <w:rPr>
      <w:sz w:val="18"/>
      <w:szCs w:val="18"/>
    </w:rPr>
  </w:style>
  <w:style w:type="paragraph" w:styleId="ad">
    <w:name w:val="footer"/>
    <w:basedOn w:val="a7"/>
    <w:link w:val="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link w:val="ad"/>
    <w:rPr>
      <w:kern w:val="2"/>
      <w:sz w:val="18"/>
      <w:szCs w:val="18"/>
    </w:rPr>
  </w:style>
  <w:style w:type="paragraph" w:styleId="af">
    <w:name w:val="header"/>
    <w:basedOn w:val="a7"/>
    <w:link w:val="a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link w:val="af"/>
    <w:rPr>
      <w:kern w:val="2"/>
      <w:sz w:val="18"/>
      <w:szCs w:val="18"/>
    </w:rPr>
  </w:style>
  <w:style w:type="character" w:customStyle="1" w:styleId="Char">
    <w:name w:val="段 Char"/>
    <w:link w:val="af1"/>
    <w:rPr>
      <w:rFonts w:ascii="宋体"/>
      <w:sz w:val="21"/>
      <w:lang w:val="en-US" w:eastAsia="zh-CN" w:bidi="ar-SA"/>
    </w:rPr>
  </w:style>
  <w:style w:type="paragraph" w:customStyle="1" w:styleId="af1">
    <w:name w:val="段"/>
    <w:link w:val="Char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ttag">
    <w:name w:val="t_tag"/>
  </w:style>
  <w:style w:type="paragraph" w:customStyle="1" w:styleId="a5">
    <w:name w:val="附录表标号"/>
    <w:basedOn w:val="a7"/>
    <w:next w:val="af1"/>
    <w:pPr>
      <w:numPr>
        <w:numId w:val="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CharCharChar">
    <w:name w:val="Char Char Char"/>
    <w:basedOn w:val="a7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a1">
    <w:name w:val="二级条标题"/>
    <w:basedOn w:val="a0"/>
    <w:next w:val="af1"/>
    <w:pPr>
      <w:numPr>
        <w:ilvl w:val="2"/>
      </w:numPr>
      <w:spacing w:before="50" w:after="50"/>
      <w:outlineLvl w:val="3"/>
    </w:pPr>
  </w:style>
  <w:style w:type="paragraph" w:customStyle="1" w:styleId="a0">
    <w:name w:val="一级条标题"/>
    <w:next w:val="af1"/>
    <w:pPr>
      <w:numPr>
        <w:ilvl w:val="1"/>
        <w:numId w:val="2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2">
    <w:name w:val="发布部门"/>
    <w:next w:val="af1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">
    <w:name w:val="章标题"/>
    <w:next w:val="af1"/>
    <w:pPr>
      <w:numPr>
        <w:numId w:val="2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6">
    <w:name w:val="附录表标题"/>
    <w:basedOn w:val="a7"/>
    <w:next w:val="af1"/>
    <w:pPr>
      <w:numPr>
        <w:ilvl w:val="1"/>
        <w:numId w:val="1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3">
    <w:name w:val="封面标准名称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2">
    <w:name w:val="三级条标题"/>
    <w:basedOn w:val="a1"/>
    <w:next w:val="af1"/>
    <w:pPr>
      <w:numPr>
        <w:ilvl w:val="3"/>
      </w:numPr>
      <w:outlineLvl w:val="4"/>
    </w:pPr>
  </w:style>
  <w:style w:type="paragraph" w:customStyle="1" w:styleId="CharCharCharChar">
    <w:name w:val="Char Char Char Char"/>
    <w:basedOn w:val="a7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CharCharCharChar">
    <w:name w:val="Char Char Char Char Char Char Char Char Char Char"/>
    <w:basedOn w:val="a7"/>
    <w:pPr>
      <w:spacing w:line="360" w:lineRule="auto"/>
      <w:ind w:firstLineChars="200" w:firstLine="200"/>
    </w:pPr>
    <w:rPr>
      <w:rFonts w:eastAsia="仿宋_GB2312"/>
      <w:sz w:val="24"/>
    </w:rPr>
  </w:style>
  <w:style w:type="paragraph" w:customStyle="1" w:styleId="a3">
    <w:name w:val="四级条标题"/>
    <w:basedOn w:val="a2"/>
    <w:next w:val="af1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f1"/>
    <w:pPr>
      <w:numPr>
        <w:ilvl w:val="5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206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RZZX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企业产品标准编制说明</dc:title>
  <dc:subject/>
  <dc:creator>001</dc:creator>
  <cp:keywords/>
  <cp:lastModifiedBy>Administrator</cp:lastModifiedBy>
  <cp:revision>4</cp:revision>
  <dcterms:created xsi:type="dcterms:W3CDTF">2022-07-06T00:54:00Z</dcterms:created>
  <dcterms:modified xsi:type="dcterms:W3CDTF">2022-07-13T06:38:00Z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3AFB58786EE94B3EBBE04C48278383D4</vt:lpwstr>
  </property>
</Properties>
</file>